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1" w:rsidRPr="00F30A5B" w:rsidRDefault="00714121" w:rsidP="00714121">
      <w:pPr>
        <w:jc w:val="center"/>
        <w:rPr>
          <w:rFonts w:asciiTheme="majorBidi" w:hAnsiTheme="majorBidi" w:cs="B Nazanin"/>
          <w:b/>
          <w:bCs/>
          <w:sz w:val="24"/>
          <w:szCs w:val="24"/>
        </w:rPr>
      </w:pPr>
      <w:bookmarkStart w:id="0" w:name="_GoBack"/>
      <w:r w:rsidRPr="00F30A5B">
        <w:rPr>
          <w:rFonts w:asciiTheme="majorBidi" w:hAnsiTheme="majorBidi" w:cs="B Nazanin"/>
          <w:b/>
          <w:bCs/>
          <w:sz w:val="36"/>
          <w:szCs w:val="36"/>
          <w:rtl/>
        </w:rPr>
        <w:t>گزارش پایان طرح</w:t>
      </w:r>
    </w:p>
    <w:bookmarkEnd w:id="0"/>
    <w:p w:rsidR="00714121" w:rsidRPr="006D1C6C" w:rsidRDefault="00714121" w:rsidP="00714121">
      <w:pPr>
        <w:spacing w:after="0" w:line="240" w:lineRule="auto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6D1C6C">
        <w:rPr>
          <w:rFonts w:asciiTheme="majorBidi" w:hAnsiTheme="majorBidi" w:cs="B Nazanin"/>
          <w:b/>
          <w:bCs/>
          <w:sz w:val="32"/>
          <w:szCs w:val="32"/>
          <w:rtl/>
        </w:rPr>
        <w:t xml:space="preserve">عنوان طـرح: </w:t>
      </w:r>
    </w:p>
    <w:p w:rsidR="00714121" w:rsidRPr="006D1C6C" w:rsidRDefault="00714121" w:rsidP="00714121">
      <w:pPr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28"/>
          <w:szCs w:val="28"/>
          <w:rtl/>
        </w:rPr>
      </w:pPr>
    </w:p>
    <w:p w:rsidR="00714121" w:rsidRPr="006D1C6C" w:rsidRDefault="006D1C6C" w:rsidP="00714121">
      <w:pPr>
        <w:spacing w:after="0" w:line="240" w:lineRule="auto"/>
        <w:jc w:val="both"/>
        <w:rPr>
          <w:rFonts w:asciiTheme="majorBidi" w:hAnsiTheme="majorBidi" w:cs="B Nazanin"/>
          <w:b/>
          <w:bCs/>
          <w:color w:val="000000"/>
          <w:sz w:val="32"/>
          <w:szCs w:val="32"/>
          <w:rtl/>
        </w:rPr>
      </w:pPr>
      <w:r w:rsidRPr="006D1C6C">
        <w:rPr>
          <w:rFonts w:asciiTheme="majorBidi" w:hAnsiTheme="majorBidi" w:cs="B Nazanin"/>
          <w:b/>
          <w:bCs/>
          <w:color w:val="000000"/>
          <w:sz w:val="32"/>
          <w:szCs w:val="32"/>
          <w:rtl/>
        </w:rPr>
        <w:t>مجریان</w:t>
      </w:r>
      <w:r w:rsidRPr="006D1C6C">
        <w:rPr>
          <w:rFonts w:asciiTheme="majorBidi" w:hAnsiTheme="majorBidi" w:cs="B Nazanin" w:hint="cs"/>
          <w:b/>
          <w:bCs/>
          <w:color w:val="000000"/>
          <w:sz w:val="32"/>
          <w:szCs w:val="32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3805F8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10.85pt;width:483pt;height:319.55pt;z-index:251658240">
            <v:textbox style="mso-next-textbox:#_x0000_s1026">
              <w:txbxContent>
                <w:p w:rsidR="006D1C6C" w:rsidRPr="006D1C6C" w:rsidRDefault="006D1C6C" w:rsidP="006D1C6C">
                  <w:pPr>
                    <w:spacing w:line="240" w:lineRule="auto"/>
                    <w:jc w:val="both"/>
                    <w:rPr>
                      <w:rFonts w:asciiTheme="majorBidi" w:hAnsiTheme="majorBidi" w:cs="B Nazanin"/>
                      <w:b/>
                      <w:bCs/>
                      <w:sz w:val="32"/>
                      <w:szCs w:val="32"/>
                      <w:rtl/>
                      <w:lang w:bidi="ar-SA"/>
                    </w:rPr>
                  </w:pPr>
                  <w:r w:rsidRPr="006D1C6C">
                    <w:rPr>
                      <w:rFonts w:asciiTheme="majorBidi" w:hAnsiTheme="majorBidi" w:cs="B Nazanin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چکیده</w:t>
                  </w:r>
                </w:p>
                <w:p w:rsidR="006D1C6C" w:rsidRDefault="006D1C6C">
                  <w:pPr>
                    <w:rPr>
                      <w:rtl/>
                    </w:rPr>
                  </w:pPr>
                </w:p>
                <w:p w:rsidR="006D1C6C" w:rsidRDefault="006D1C6C">
                  <w:pPr>
                    <w:rPr>
                      <w:rtl/>
                    </w:rPr>
                  </w:pPr>
                </w:p>
                <w:p w:rsidR="006D1C6C" w:rsidRDefault="006D1C6C">
                  <w:pPr>
                    <w:rPr>
                      <w:rtl/>
                    </w:rPr>
                  </w:pPr>
                </w:p>
                <w:p w:rsidR="006D1C6C" w:rsidRDefault="006D1C6C">
                  <w:pPr>
                    <w:rPr>
                      <w:rtl/>
                    </w:rPr>
                  </w:pPr>
                </w:p>
                <w:p w:rsidR="006D1C6C" w:rsidRDefault="006D1C6C"/>
              </w:txbxContent>
            </v:textbox>
          </v:shape>
        </w:pict>
      </w:r>
    </w:p>
    <w:p w:rsid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B812C7" w:rsidRDefault="00B812C7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B812C7" w:rsidRDefault="00B812C7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B812C7" w:rsidRPr="00714121" w:rsidRDefault="00B812C7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6D1C6C" w:rsidRPr="006D1C6C" w:rsidRDefault="006D1C6C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36"/>
          <w:szCs w:val="36"/>
          <w:rtl/>
        </w:rPr>
      </w:pPr>
      <w:r w:rsidRPr="006D1C6C">
        <w:rPr>
          <w:rFonts w:asciiTheme="majorBidi" w:hAnsiTheme="majorBidi" w:cs="B Nazanin" w:hint="cs"/>
          <w:b/>
          <w:bCs/>
          <w:sz w:val="36"/>
          <w:szCs w:val="36"/>
          <w:rtl/>
        </w:rPr>
        <w:lastRenderedPageBreak/>
        <w:t>متن مقاله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مقدمه</w:t>
      </w:r>
      <w:r w:rsidRPr="00714121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روش کار</w:t>
      </w:r>
      <w:r w:rsidRPr="00714121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نتایج</w:t>
      </w:r>
      <w:r w:rsidRPr="00714121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نتیجه گیری</w:t>
      </w:r>
      <w:r w:rsidRPr="00714121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تقدیر و تشکر</w:t>
      </w:r>
      <w:r w:rsidRPr="00714121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منابع</w:t>
      </w:r>
      <w:r w:rsidRPr="00714121">
        <w:rPr>
          <w:rFonts w:asciiTheme="majorBidi" w:hAnsiTheme="majorBidi" w:cs="B Nazanin" w:hint="cs"/>
          <w:b/>
          <w:bCs/>
          <w:sz w:val="24"/>
          <w:szCs w:val="24"/>
          <w:rtl/>
        </w:rPr>
        <w:t>:</w:t>
      </w: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714121" w:rsidRPr="00714121" w:rsidRDefault="00714121" w:rsidP="00714121">
      <w:pPr>
        <w:spacing w:line="240" w:lineRule="auto"/>
        <w:jc w:val="both"/>
        <w:rPr>
          <w:rFonts w:asciiTheme="majorBidi" w:hAnsiTheme="majorBidi" w:cs="B Nazanin"/>
          <w:b/>
          <w:bCs/>
          <w:sz w:val="24"/>
          <w:szCs w:val="24"/>
        </w:rPr>
      </w:pP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پیوست</w:t>
      </w:r>
      <w:r w:rsidR="00CA5B8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714121">
        <w:rPr>
          <w:rFonts w:asciiTheme="majorBidi" w:hAnsiTheme="majorBidi" w:cs="B Nazanin"/>
          <w:b/>
          <w:bCs/>
          <w:sz w:val="24"/>
          <w:szCs w:val="24"/>
          <w:rtl/>
        </w:rPr>
        <w:t>ها</w:t>
      </w:r>
    </w:p>
    <w:sectPr w:rsidR="00714121" w:rsidRPr="00714121" w:rsidSect="00304935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81" w:rsidRDefault="00462581" w:rsidP="00714121">
      <w:pPr>
        <w:spacing w:after="0" w:line="240" w:lineRule="auto"/>
      </w:pPr>
      <w:r>
        <w:separator/>
      </w:r>
    </w:p>
  </w:endnote>
  <w:endnote w:type="continuationSeparator" w:id="1">
    <w:p w:rsidR="00462581" w:rsidRDefault="00462581" w:rsidP="0071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81" w:rsidRDefault="00462581" w:rsidP="00714121">
      <w:pPr>
        <w:spacing w:after="0" w:line="240" w:lineRule="auto"/>
      </w:pPr>
      <w:r>
        <w:separator/>
      </w:r>
    </w:p>
  </w:footnote>
  <w:footnote w:type="continuationSeparator" w:id="1">
    <w:p w:rsidR="00462581" w:rsidRDefault="00462581" w:rsidP="0071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21" w:rsidRDefault="00714121" w:rsidP="00714121">
    <w:pPr>
      <w:pStyle w:val="Header"/>
    </w:pPr>
  </w:p>
  <w:p w:rsidR="00714121" w:rsidRDefault="00B812C7" w:rsidP="00B812C7">
    <w:pPr>
      <w:pStyle w:val="Header"/>
      <w:jc w:val="center"/>
      <w:rPr>
        <w:rtl/>
      </w:rPr>
    </w:pPr>
    <w:r w:rsidRPr="00B812C7">
      <w:rPr>
        <w:rFonts w:cs="Arial" w:hint="cs"/>
        <w:noProof/>
        <w:rtl/>
        <w:lang w:bidi="ar-SA"/>
      </w:rPr>
      <w:drawing>
        <wp:inline distT="0" distB="0" distL="0" distR="0">
          <wp:extent cx="914400" cy="80694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853"/>
                  <a:stretch>
                    <a:fillRect/>
                  </a:stretch>
                </pic:blipFill>
                <pic:spPr bwMode="auto">
                  <a:xfrm>
                    <a:off x="0" y="0"/>
                    <a:ext cx="914364" cy="806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12C7" w:rsidRDefault="00B812C7">
    <w:pPr>
      <w:pStyle w:val="Header"/>
    </w:pPr>
  </w:p>
  <w:p w:rsidR="00B812C7" w:rsidRDefault="00B812C7" w:rsidP="00B812C7">
    <w:pPr>
      <w:pStyle w:val="Header"/>
      <w:bidi w:val="0"/>
      <w:jc w:val="center"/>
      <w:rPr>
        <w:rFonts w:ascii="IranNastaliq" w:hAnsi="IranNastaliq" w:cs="IranNastaliq"/>
        <w:sz w:val="28"/>
        <w:szCs w:val="28"/>
        <w:rtl/>
      </w:rPr>
    </w:pPr>
    <w:r>
      <w:rPr>
        <w:rFonts w:ascii="IranNastaliq" w:hAnsi="IranNastaliq" w:cs="IranNastaliq" w:hint="cs"/>
        <w:sz w:val="28"/>
        <w:szCs w:val="28"/>
        <w:rtl/>
      </w:rPr>
      <w:t>دانشکده علوم پزشکی سیرجان</w:t>
    </w:r>
  </w:p>
  <w:p w:rsidR="00714121" w:rsidRPr="00B812C7" w:rsidRDefault="00B812C7" w:rsidP="00B812C7">
    <w:pPr>
      <w:pStyle w:val="Header"/>
      <w:bidi w:val="0"/>
      <w:jc w:val="center"/>
      <w:rPr>
        <w:rFonts w:ascii="IranNastaliq" w:hAnsi="IranNastaliq" w:cs="IranNastaliq"/>
        <w:sz w:val="24"/>
        <w:szCs w:val="24"/>
      </w:rPr>
    </w:pPr>
    <w:r>
      <w:rPr>
        <w:rFonts w:ascii="IranNastaliq" w:hAnsi="IranNastaliq" w:cs="IranNastaliq" w:hint="cs"/>
        <w:sz w:val="28"/>
        <w:szCs w:val="28"/>
        <w:rtl/>
      </w:rPr>
      <w:t>مدیریت امور  پژوهشی</w:t>
    </w:r>
  </w:p>
  <w:p w:rsidR="00714121" w:rsidRDefault="007141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20909"/>
    <w:rsid w:val="00017CE3"/>
    <w:rsid w:val="000C7B3E"/>
    <w:rsid w:val="00120909"/>
    <w:rsid w:val="001E247E"/>
    <w:rsid w:val="00304935"/>
    <w:rsid w:val="003805F8"/>
    <w:rsid w:val="00462581"/>
    <w:rsid w:val="004C3AC1"/>
    <w:rsid w:val="00523923"/>
    <w:rsid w:val="005E5735"/>
    <w:rsid w:val="006D1C6C"/>
    <w:rsid w:val="006D70D4"/>
    <w:rsid w:val="00714121"/>
    <w:rsid w:val="00733BD1"/>
    <w:rsid w:val="008F10E1"/>
    <w:rsid w:val="009B7DBF"/>
    <w:rsid w:val="00A53245"/>
    <w:rsid w:val="00B619BD"/>
    <w:rsid w:val="00B812C7"/>
    <w:rsid w:val="00C50BE5"/>
    <w:rsid w:val="00CA5B83"/>
    <w:rsid w:val="00F3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9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9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21"/>
  </w:style>
  <w:style w:type="paragraph" w:styleId="Footer">
    <w:name w:val="footer"/>
    <w:basedOn w:val="Normal"/>
    <w:link w:val="FooterChar"/>
    <w:uiPriority w:val="99"/>
    <w:unhideWhenUsed/>
    <w:rsid w:val="0071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2019-07-27T13:17:00Z</dcterms:created>
  <dcterms:modified xsi:type="dcterms:W3CDTF">2020-05-08T10:09:00Z</dcterms:modified>
</cp:coreProperties>
</file>